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0"/>
      </w:tblGrid>
      <w:tr w:rsidR="00D54359" w:rsidTr="00374FBA">
        <w:tc>
          <w:tcPr>
            <w:tcW w:w="9345" w:type="dxa"/>
            <w:gridSpan w:val="3"/>
          </w:tcPr>
          <w:p w:rsidR="00D54359" w:rsidRPr="00E22284" w:rsidRDefault="00D54359" w:rsidP="00D54359">
            <w:pPr>
              <w:widowControl w:val="0"/>
              <w:spacing w:before="3" w:line="239" w:lineRule="auto"/>
              <w:ind w:right="-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внеочередное зачисление в ГБДОУ согласно Административному регламенту имеют право:</w:t>
            </w: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 w:rsidP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D54359" w:rsidRPr="00D54359" w:rsidRDefault="00D54359" w:rsidP="00D54359">
            <w:pPr>
              <w:widowControl w:val="0"/>
              <w:spacing w:before="7" w:line="232" w:lineRule="auto"/>
              <w:ind w:right="1248"/>
              <w:rPr>
                <w:rFonts w:ascii="Times New Roman" w:eastAsia="Times New Roman" w:hAnsi="Times New Roman" w:cs="Times New Roman"/>
                <w:color w:val="000000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прокуроров</w:t>
            </w:r>
          </w:p>
        </w:tc>
        <w:tc>
          <w:tcPr>
            <w:tcW w:w="4530" w:type="dxa"/>
          </w:tcPr>
          <w:p w:rsidR="00D54359" w:rsidRDefault="00D54359" w:rsidP="00D54359">
            <w:pPr>
              <w:widowControl w:val="0"/>
              <w:spacing w:before="7" w:line="232" w:lineRule="auto"/>
              <w:ind w:right="-116"/>
              <w:rPr>
                <w:rFonts w:ascii="Times New Roman" w:eastAsia="Times New Roman" w:hAnsi="Times New Roman" w:cs="Times New Roman"/>
                <w:color w:val="000000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закон от 17.01.1992 № 2202-1 </w:t>
            </w:r>
          </w:p>
          <w:p w:rsidR="00D54359" w:rsidRPr="00D54359" w:rsidRDefault="00D54359" w:rsidP="00D54359">
            <w:pPr>
              <w:widowControl w:val="0"/>
              <w:spacing w:before="7" w:line="232" w:lineRule="auto"/>
              <w:ind w:right="-116"/>
              <w:rPr>
                <w:rFonts w:ascii="Times New Roman" w:eastAsia="Times New Roman" w:hAnsi="Times New Roman" w:cs="Times New Roman"/>
                <w:color w:val="000000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«О прокуратуре Российской Федерации»</w:t>
            </w: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547602" w:rsidRPr="00D54359" w:rsidRDefault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судей</w:t>
            </w:r>
          </w:p>
        </w:tc>
        <w:tc>
          <w:tcPr>
            <w:tcW w:w="4530" w:type="dxa"/>
          </w:tcPr>
          <w:p w:rsidR="00547602" w:rsidRPr="00D54359" w:rsidRDefault="00547602" w:rsidP="00B32C25">
            <w:pPr>
              <w:widowControl w:val="0"/>
              <w:tabs>
                <w:tab w:val="left" w:pos="569"/>
                <w:tab w:val="left" w:pos="4232"/>
              </w:tabs>
              <w:spacing w:before="14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Российской Федерации от 26.06.1992</w:t>
            </w:r>
            <w:r w:rsidRPr="00D5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3132-1 «О статусе судей в Российской Федерации»</w:t>
            </w: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547602" w:rsidRPr="00D54359" w:rsidRDefault="00547602" w:rsidP="00547602">
            <w:pPr>
              <w:widowControl w:val="0"/>
              <w:spacing w:line="245" w:lineRule="auto"/>
              <w:ind w:righ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сотрудников Следственного комитета</w:t>
            </w:r>
          </w:p>
        </w:tc>
        <w:tc>
          <w:tcPr>
            <w:tcW w:w="4530" w:type="dxa"/>
          </w:tcPr>
          <w:p w:rsidR="00547602" w:rsidRPr="00D54359" w:rsidRDefault="00547602" w:rsidP="00547602">
            <w:pPr>
              <w:widowControl w:val="0"/>
              <w:spacing w:line="245" w:lineRule="auto"/>
              <w:ind w:righ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547602" w:rsidRPr="00D54359" w:rsidRDefault="00547602" w:rsidP="00547602">
            <w:pPr>
              <w:widowControl w:val="0"/>
              <w:spacing w:line="239" w:lineRule="auto"/>
              <w:ind w:right="3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погибших (пропавших без вести), умерших, ставших инвалидами военнослужащих и иных лиц, участвовавших в выполнении задач</w:t>
            </w:r>
            <w:r w:rsidRPr="00D5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территориях Южной Осетии и Абхазии</w:t>
            </w:r>
          </w:p>
          <w:p w:rsidR="00547602" w:rsidRPr="00D54359" w:rsidRDefault="00547602" w:rsidP="00547602">
            <w:pPr>
              <w:widowControl w:val="0"/>
              <w:spacing w:line="245" w:lineRule="auto"/>
              <w:ind w:right="41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547602" w:rsidRPr="00D54359" w:rsidRDefault="00547602" w:rsidP="00547602">
            <w:pPr>
              <w:widowControl w:val="0"/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Постановление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</w:t>
            </w:r>
            <w:r w:rsidRPr="00D5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 по обеспечению безопасности и защите граждан</w:t>
            </w:r>
            <w:r w:rsidRPr="00D54359">
              <w:rPr>
                <w:rFonts w:ascii="Times New Roman" w:eastAsia="Times New Roman" w:hAnsi="Times New Roman" w:cs="Times New Roman"/>
                <w:color w:val="000000"/>
              </w:rPr>
              <w:t xml:space="preserve"> Российской Федерации, проживающих на территориях Южной Осетии и Абхазии»</w:t>
            </w: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547602" w:rsidRPr="00547602" w:rsidRDefault="00547602" w:rsidP="00547602">
            <w:pPr>
              <w:widowControl w:val="0"/>
              <w:spacing w:before="10" w:line="236" w:lineRule="auto"/>
              <w:ind w:left="33" w:right="5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погибших</w:t>
            </w:r>
            <w:r w:rsidR="00D5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5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(пропавших </w:t>
            </w:r>
            <w:r w:rsidRPr="0054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вести), умерших, ставших инвалидами военнослужащих и иных лиц, участвовавших</w:t>
            </w:r>
          </w:p>
          <w:p w:rsidR="00547602" w:rsidRPr="00D54359" w:rsidRDefault="00547602" w:rsidP="00547602">
            <w:pPr>
              <w:widowControl w:val="0"/>
              <w:spacing w:before="2"/>
              <w:ind w:left="33" w:right="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выполнении задач на территории Северо-Кавказского региона Российской Федерации</w:t>
            </w:r>
          </w:p>
        </w:tc>
        <w:tc>
          <w:tcPr>
            <w:tcW w:w="4530" w:type="dxa"/>
          </w:tcPr>
          <w:p w:rsidR="00547602" w:rsidRPr="00D54359" w:rsidRDefault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погибших (пропавших без вести), умерших, ставших инвалидами военнослужащих</w:t>
            </w:r>
          </w:p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и иных лиц, участвовавших</w:t>
            </w:r>
          </w:p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в выполнении задач на территории Республики Дагестан</w:t>
            </w:r>
          </w:p>
        </w:tc>
        <w:tc>
          <w:tcPr>
            <w:tcW w:w="4530" w:type="dxa"/>
          </w:tcPr>
          <w:p w:rsidR="00547602" w:rsidRPr="00547602" w:rsidRDefault="00547602" w:rsidP="00547602">
            <w:pPr>
              <w:widowControl w:val="0"/>
              <w:spacing w:before="12"/>
              <w:ind w:right="3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</w:t>
            </w:r>
          </w:p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граждан, получивших</w:t>
            </w:r>
          </w:p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или перенесших лучевую болезнь и другие заболевания, а также ставших инвалидами вследствие</w:t>
            </w:r>
          </w:p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катастрофы на Чернобыльской АЭС</w:t>
            </w:r>
          </w:p>
        </w:tc>
        <w:tc>
          <w:tcPr>
            <w:tcW w:w="4530" w:type="dxa"/>
          </w:tcPr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Закон Российской Федерации от 15.05.1991</w:t>
            </w:r>
          </w:p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№ 1244-1 «О социальной защите граждан, подвергшихся воздействию радиации вследствие</w:t>
            </w:r>
          </w:p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катастрофы на Чернобыльской АЭС»</w:t>
            </w: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граждан, принимавших в</w:t>
            </w:r>
          </w:p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составе подразделений особого риска непосредственное участие в испытаниях ядерного и</w:t>
            </w:r>
          </w:p>
          <w:p w:rsidR="00547602" w:rsidRPr="00D54359" w:rsidRDefault="00547602" w:rsidP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термоядерного оружия, ликвидации аварий ядерных установок</w:t>
            </w:r>
          </w:p>
        </w:tc>
        <w:tc>
          <w:tcPr>
            <w:tcW w:w="4530" w:type="dxa"/>
          </w:tcPr>
          <w:p w:rsidR="00547602" w:rsidRPr="00D54359" w:rsidRDefault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Постановление Верховного Совета Российской Федерации от 27.12.1991 № 2123-1 «О распространении действия Закона Российской Федерации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      </w: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969" w:type="dxa"/>
          </w:tcPr>
          <w:p w:rsidR="00547602" w:rsidRPr="00D54359" w:rsidRDefault="00547602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 (далее -гражданин, который является (являлся) участником специальной военной операции либо призван на военную службу по мобилизации).</w:t>
            </w:r>
          </w:p>
        </w:tc>
        <w:tc>
          <w:tcPr>
            <w:tcW w:w="4530" w:type="dxa"/>
          </w:tcPr>
          <w:p w:rsidR="00547602" w:rsidRPr="00547602" w:rsidRDefault="00763CE0" w:rsidP="00547602">
            <w:pPr>
              <w:widowControl w:val="0"/>
              <w:spacing w:line="241" w:lineRule="auto"/>
              <w:ind w:right="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" w:anchor="6500IL">
              <w:r w:rsidR="00547602" w:rsidRPr="005476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Распоряжение Комитета по образованию Санкт-</w:t>
              </w:r>
            </w:hyperlink>
            <w:hyperlink r:id="rId5" w:anchor="6500IL">
              <w:r w:rsidR="00547602" w:rsidRPr="00547602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Петербурга от 8 ноября 2022 года N 2196-р)</w:t>
              </w:r>
            </w:hyperlink>
          </w:p>
          <w:p w:rsidR="00547602" w:rsidRPr="00547602" w:rsidRDefault="00547602" w:rsidP="00547602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602">
              <w:rPr>
                <w:rFonts w:ascii="Times New Roman" w:eastAsia="Times New Roman" w:hAnsi="Times New Roman" w:cs="Times New Roman"/>
                <w:lang w:eastAsia="ru-RU"/>
              </w:rPr>
              <w:t>(Пункт дополнительно включен распоряжением Комитета по образованию Санкт-Петербурга от 23.11.2022 № 2280-р; в редакции, введенной в действие с 21.03.2023 года распоряжением Комитета по образованию Санкт-Петербурга от 20.03.2023 года № 271-р)</w:t>
            </w:r>
          </w:p>
          <w:p w:rsidR="00547602" w:rsidRPr="00D54359" w:rsidRDefault="00547602">
            <w:pPr>
              <w:rPr>
                <w:rFonts w:ascii="Times New Roman" w:hAnsi="Times New Roman" w:cs="Times New Roman"/>
              </w:rPr>
            </w:pP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547602" w:rsidRPr="00D54359" w:rsidRDefault="00B32C25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и лица старше 18 лет, являющиеся пасынками и падчерицами граждан, которые являются участвуют (участвовали) в проведении специальной военной операции (в выполнении специальных задач)</w:t>
            </w:r>
          </w:p>
        </w:tc>
        <w:tc>
          <w:tcPr>
            <w:tcW w:w="4530" w:type="dxa"/>
          </w:tcPr>
          <w:p w:rsidR="00547602" w:rsidRPr="00D54359" w:rsidRDefault="00B32C25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Постановление Правительства Санкт-Петербурга от 10.10.2022 № 928 «О дополнительных мерах социальной поддержки отдельных категорий граждан в связи с проведением СВО (выполнением специальных задач) на территориях  Донецкой НР, Луганской НР, Запорожской области, Херсонской области и Украины  и мобилизационных мероприятий в период ее проведения.</w:t>
            </w:r>
          </w:p>
        </w:tc>
      </w:tr>
      <w:tr w:rsidR="00D54359" w:rsidRPr="00D54359" w:rsidTr="00D40FC2">
        <w:tc>
          <w:tcPr>
            <w:tcW w:w="9345" w:type="dxa"/>
            <w:gridSpan w:val="3"/>
          </w:tcPr>
          <w:p w:rsidR="00D54359" w:rsidRPr="00D54359" w:rsidRDefault="00D54359" w:rsidP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первоочередное зачисление в ГБДОУ согласно Административному регламенту имеют право:</w:t>
            </w:r>
          </w:p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DA31D3" w:rsidRPr="00D54359" w:rsidTr="00D54359">
        <w:tc>
          <w:tcPr>
            <w:tcW w:w="846" w:type="dxa"/>
          </w:tcPr>
          <w:p w:rsidR="00DA31D3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</w:t>
            </w:r>
            <w:r w:rsidRPr="00D54359">
              <w:rPr>
                <w:rFonts w:ascii="Times New Roman" w:hAnsi="Times New Roman" w:cs="Times New Roman"/>
              </w:rPr>
              <w:tab/>
              <w:t>военнослужащих, проходящих военную службу по контракту</w:t>
            </w:r>
          </w:p>
        </w:tc>
        <w:tc>
          <w:tcPr>
            <w:tcW w:w="4530" w:type="dxa"/>
            <w:vMerge w:val="restart"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Федеральный закон от 27.05.1998 № 76-ФЗ «О статусе военнослужащих»</w:t>
            </w:r>
          </w:p>
          <w:p w:rsidR="00DA31D3" w:rsidRPr="00D54359" w:rsidRDefault="00DA31D3" w:rsidP="00D22256">
            <w:pPr>
              <w:rPr>
                <w:rFonts w:ascii="Times New Roman" w:hAnsi="Times New Roman" w:cs="Times New Roman"/>
              </w:rPr>
            </w:pPr>
          </w:p>
        </w:tc>
      </w:tr>
      <w:tr w:rsidR="00DA31D3" w:rsidRPr="00D54359" w:rsidTr="00D54359">
        <w:tc>
          <w:tcPr>
            <w:tcW w:w="846" w:type="dxa"/>
          </w:tcPr>
          <w:p w:rsidR="00DA31D3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DA31D3" w:rsidRPr="00D54359" w:rsidRDefault="00DA31D3" w:rsidP="00B32C25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военнослужащих, проходивших военную службу по контракту и уволенных при достижении ими предельного</w:t>
            </w:r>
          </w:p>
          <w:p w:rsidR="00DA31D3" w:rsidRPr="00D54359" w:rsidRDefault="00DA31D3" w:rsidP="00B32C25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возраста пребывания на военной службе</w:t>
            </w:r>
          </w:p>
        </w:tc>
        <w:tc>
          <w:tcPr>
            <w:tcW w:w="4530" w:type="dxa"/>
            <w:vMerge/>
          </w:tcPr>
          <w:p w:rsidR="00DA31D3" w:rsidRPr="00D54359" w:rsidRDefault="00DA31D3" w:rsidP="00D22256">
            <w:pPr>
              <w:rPr>
                <w:rFonts w:ascii="Times New Roman" w:hAnsi="Times New Roman" w:cs="Times New Roman"/>
              </w:rPr>
            </w:pPr>
          </w:p>
        </w:tc>
      </w:tr>
      <w:tr w:rsidR="00DA31D3" w:rsidRPr="00D54359" w:rsidTr="00D54359">
        <w:tc>
          <w:tcPr>
            <w:tcW w:w="846" w:type="dxa"/>
          </w:tcPr>
          <w:p w:rsidR="00DA31D3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69" w:type="dxa"/>
          </w:tcPr>
          <w:p w:rsidR="00DA31D3" w:rsidRPr="00D54359" w:rsidRDefault="00DA31D3" w:rsidP="00B32C25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военнослужащих, проходивших</w:t>
            </w:r>
          </w:p>
          <w:p w:rsidR="00DA31D3" w:rsidRPr="00D54359" w:rsidRDefault="00DA31D3" w:rsidP="00B32C25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военную службу по контракту и уволенных по состоянию здоровья</w:t>
            </w:r>
          </w:p>
        </w:tc>
        <w:tc>
          <w:tcPr>
            <w:tcW w:w="4530" w:type="dxa"/>
            <w:vMerge/>
          </w:tcPr>
          <w:p w:rsidR="00DA31D3" w:rsidRPr="00D54359" w:rsidRDefault="00DA31D3" w:rsidP="00D22256">
            <w:pPr>
              <w:rPr>
                <w:rFonts w:ascii="Times New Roman" w:hAnsi="Times New Roman" w:cs="Times New Roman"/>
              </w:rPr>
            </w:pPr>
          </w:p>
        </w:tc>
      </w:tr>
      <w:tr w:rsidR="00DA31D3" w:rsidRPr="00D54359" w:rsidTr="00D54359">
        <w:tc>
          <w:tcPr>
            <w:tcW w:w="846" w:type="dxa"/>
          </w:tcPr>
          <w:p w:rsidR="00DA31D3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69" w:type="dxa"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военнослужащих, проходивших военную службу по контракту и уволенных в связи с организационно-штатными мероприятиями</w:t>
            </w:r>
          </w:p>
        </w:tc>
        <w:tc>
          <w:tcPr>
            <w:tcW w:w="4530" w:type="dxa"/>
            <w:vMerge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</w:p>
        </w:tc>
      </w:tr>
      <w:tr w:rsidR="00DA31D3" w:rsidRPr="00D54359" w:rsidTr="00D54359">
        <w:tc>
          <w:tcPr>
            <w:tcW w:w="846" w:type="dxa"/>
          </w:tcPr>
          <w:p w:rsidR="00DA31D3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69" w:type="dxa"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военнослужащих по месту жительства их семей</w:t>
            </w:r>
          </w:p>
        </w:tc>
        <w:tc>
          <w:tcPr>
            <w:tcW w:w="4530" w:type="dxa"/>
            <w:vMerge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</w:p>
        </w:tc>
      </w:tr>
      <w:tr w:rsidR="00DA31D3" w:rsidRPr="00D54359" w:rsidTr="00D54359">
        <w:tc>
          <w:tcPr>
            <w:tcW w:w="846" w:type="dxa"/>
          </w:tcPr>
          <w:p w:rsidR="00DA31D3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69" w:type="dxa"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сотрудников полиции и находящиеся на их иждивении дети</w:t>
            </w:r>
          </w:p>
        </w:tc>
        <w:tc>
          <w:tcPr>
            <w:tcW w:w="4530" w:type="dxa"/>
            <w:vMerge w:val="restart"/>
          </w:tcPr>
          <w:p w:rsidR="00DA31D3" w:rsidRPr="00B32C25" w:rsidRDefault="00DA31D3" w:rsidP="00B32C25">
            <w:pPr>
              <w:widowControl w:val="0"/>
              <w:spacing w:line="241" w:lineRule="auto"/>
              <w:ind w:right="4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C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закон от 07.02.2011 № З-ФЗ «О полиции»</w:t>
            </w:r>
          </w:p>
          <w:p w:rsidR="00DA31D3" w:rsidRPr="00D54359" w:rsidRDefault="00DA31D3" w:rsidP="00DA31D3">
            <w:pPr>
              <w:widowControl w:val="0"/>
              <w:spacing w:line="241" w:lineRule="auto"/>
              <w:ind w:right="456"/>
              <w:rPr>
                <w:rFonts w:ascii="Times New Roman" w:hAnsi="Times New Roman" w:cs="Times New Roman"/>
              </w:rPr>
            </w:pPr>
          </w:p>
        </w:tc>
      </w:tr>
      <w:tr w:rsidR="00DA31D3" w:rsidRPr="00D54359" w:rsidTr="00D54359">
        <w:tc>
          <w:tcPr>
            <w:tcW w:w="846" w:type="dxa"/>
          </w:tcPr>
          <w:p w:rsidR="00DA31D3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69" w:type="dxa"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сотрудников полиции, погибших (умерших) и находившиеся на их иждивении дети</w:t>
            </w:r>
          </w:p>
        </w:tc>
        <w:tc>
          <w:tcPr>
            <w:tcW w:w="4530" w:type="dxa"/>
            <w:vMerge/>
          </w:tcPr>
          <w:p w:rsidR="00DA31D3" w:rsidRPr="00D54359" w:rsidRDefault="00DA31D3" w:rsidP="00F440C6">
            <w:pPr>
              <w:rPr>
                <w:rFonts w:ascii="Times New Roman" w:hAnsi="Times New Roman" w:cs="Times New Roman"/>
              </w:rPr>
            </w:pPr>
          </w:p>
        </w:tc>
      </w:tr>
      <w:tr w:rsidR="00DA31D3" w:rsidRPr="00D54359" w:rsidTr="00D54359">
        <w:tc>
          <w:tcPr>
            <w:tcW w:w="846" w:type="dxa"/>
          </w:tcPr>
          <w:p w:rsidR="00DA31D3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69" w:type="dxa"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 xml:space="preserve">Дети граждан, уволенных со службы в полиции по особым обстоятельствам, и </w:t>
            </w:r>
            <w:r w:rsidRPr="00D543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находящиеся (находившиеся) на их иждивении дети</w:t>
            </w:r>
          </w:p>
        </w:tc>
        <w:tc>
          <w:tcPr>
            <w:tcW w:w="4530" w:type="dxa"/>
            <w:vMerge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сотрудников учреждений и органов уголовно-исполнительной системы и находящиеся на их иждивении дети</w:t>
            </w:r>
          </w:p>
        </w:tc>
        <w:tc>
          <w:tcPr>
            <w:tcW w:w="4530" w:type="dxa"/>
            <w:vMerge w:val="restart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Федеральный закон от 30.12.2012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сотрудников учреждений и органов уголовно –исполнительной системы, погибшие (умершие) и находившиеся на их иждивении дети</w:t>
            </w:r>
          </w:p>
        </w:tc>
        <w:tc>
          <w:tcPr>
            <w:tcW w:w="4530" w:type="dxa"/>
            <w:vMerge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</w:t>
            </w:r>
          </w:p>
        </w:tc>
        <w:tc>
          <w:tcPr>
            <w:tcW w:w="4530" w:type="dxa"/>
            <w:vMerge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сотрудников органов принудительного исполнения и находящиеся на их иждивении дети</w:t>
            </w:r>
          </w:p>
        </w:tc>
        <w:tc>
          <w:tcPr>
            <w:tcW w:w="4530" w:type="dxa"/>
            <w:vMerge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сотрудников органов принудительного исполнения, погибшие (умершие), и находившиеся на их иждивении дети</w:t>
            </w:r>
          </w:p>
        </w:tc>
        <w:tc>
          <w:tcPr>
            <w:tcW w:w="4530" w:type="dxa"/>
            <w:vMerge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69" w:type="dxa"/>
          </w:tcPr>
          <w:p w:rsidR="00D54359" w:rsidRPr="00D54359" w:rsidRDefault="00D54359" w:rsidP="00B32C25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граждан, уволенных со службы в органах принудительного исполнения</w:t>
            </w:r>
          </w:p>
          <w:p w:rsidR="00D54359" w:rsidRPr="00D54359" w:rsidRDefault="00D54359" w:rsidP="00B32C25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по особым обстоятельствам, и находящиеся (находившиеся) на их иждивении дети</w:t>
            </w:r>
          </w:p>
        </w:tc>
        <w:tc>
          <w:tcPr>
            <w:tcW w:w="4530" w:type="dxa"/>
            <w:vMerge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сотрудников федеральной противопожарной службы Государственной противопожарной службы и находящиеся на их иждивении дети</w:t>
            </w:r>
          </w:p>
        </w:tc>
        <w:tc>
          <w:tcPr>
            <w:tcW w:w="4530" w:type="dxa"/>
            <w:vMerge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сотрудников федеральной противопожарной службы Государственной противопожарной службы, погибшие (умершие), и находившиеся на их иждивении дети</w:t>
            </w:r>
          </w:p>
        </w:tc>
        <w:tc>
          <w:tcPr>
            <w:tcW w:w="4530" w:type="dxa"/>
            <w:vMerge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(находившиеся) на их иждивении дети</w:t>
            </w:r>
          </w:p>
        </w:tc>
        <w:tc>
          <w:tcPr>
            <w:tcW w:w="4530" w:type="dxa"/>
            <w:vMerge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A15913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сотрудников таможенных органов Российской Федерации и находящиеся на их иждивении дети</w:t>
            </w:r>
          </w:p>
        </w:tc>
        <w:tc>
          <w:tcPr>
            <w:tcW w:w="4530" w:type="dxa"/>
            <w:vMerge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A15913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сотрудников таможенных органов Российской Федерации, погибшие (умершие), и находившиеся на их иждивении дети</w:t>
            </w:r>
          </w:p>
        </w:tc>
        <w:tc>
          <w:tcPr>
            <w:tcW w:w="4530" w:type="dxa"/>
            <w:vMerge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A15913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</w:t>
            </w:r>
          </w:p>
        </w:tc>
        <w:tc>
          <w:tcPr>
            <w:tcW w:w="4530" w:type="dxa"/>
            <w:vMerge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3969" w:type="dxa"/>
          </w:tcPr>
          <w:p w:rsidR="00547602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4530" w:type="dxa"/>
          </w:tcPr>
          <w:p w:rsidR="00DA31D3" w:rsidRPr="00D54359" w:rsidRDefault="00DA31D3" w:rsidP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Указ Президента РФ от 23.01.2024 N 63 "О мерах социальной поддержки многодетных семей"</w:t>
            </w:r>
          </w:p>
          <w:p w:rsidR="00547602" w:rsidRPr="00D54359" w:rsidRDefault="00DA31D3" w:rsidP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23 января 2024 года N 63</w:t>
            </w:r>
          </w:p>
        </w:tc>
      </w:tr>
      <w:tr w:rsidR="00DA31D3" w:rsidRPr="00D54359" w:rsidTr="00D54359">
        <w:tc>
          <w:tcPr>
            <w:tcW w:w="846" w:type="dxa"/>
          </w:tcPr>
          <w:p w:rsidR="00DA31D3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969" w:type="dxa"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4530" w:type="dxa"/>
            <w:vMerge w:val="restart"/>
          </w:tcPr>
          <w:p w:rsidR="00DA31D3" w:rsidRPr="00D54359" w:rsidRDefault="00DA31D3" w:rsidP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Указ Президента Российской Федерации от 02.10.1992 № 1157 «О дополнительных</w:t>
            </w:r>
          </w:p>
          <w:p w:rsidR="00DA31D3" w:rsidRPr="00D54359" w:rsidRDefault="00DA31D3" w:rsidP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мерах государственной поддержки инвалидов»</w:t>
            </w:r>
          </w:p>
        </w:tc>
      </w:tr>
      <w:tr w:rsidR="00DA31D3" w:rsidRPr="00D54359" w:rsidTr="00D54359">
        <w:tc>
          <w:tcPr>
            <w:tcW w:w="846" w:type="dxa"/>
          </w:tcPr>
          <w:p w:rsidR="00DA31D3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969" w:type="dxa"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Дети, один из родителей которых является инвалидом</w:t>
            </w:r>
          </w:p>
        </w:tc>
        <w:tc>
          <w:tcPr>
            <w:tcW w:w="4530" w:type="dxa"/>
            <w:vMerge/>
          </w:tcPr>
          <w:p w:rsidR="00DA31D3" w:rsidRPr="00D54359" w:rsidRDefault="00DA31D3">
            <w:pPr>
              <w:rPr>
                <w:rFonts w:ascii="Times New Roman" w:hAnsi="Times New Roman" w:cs="Times New Roman"/>
              </w:rPr>
            </w:pP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969" w:type="dxa"/>
          </w:tcPr>
          <w:p w:rsidR="00547602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сотрудников, проходящих службу в войсках национальной гвардии</w:t>
            </w:r>
          </w:p>
        </w:tc>
        <w:tc>
          <w:tcPr>
            <w:tcW w:w="4530" w:type="dxa"/>
          </w:tcPr>
          <w:p w:rsidR="00547602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Федеральный закон от 03.07.2016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</w:t>
            </w:r>
          </w:p>
        </w:tc>
      </w:tr>
      <w:tr w:rsidR="00D54359" w:rsidRPr="00D54359" w:rsidTr="00B959A7">
        <w:tc>
          <w:tcPr>
            <w:tcW w:w="9345" w:type="dxa"/>
            <w:gridSpan w:val="3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54359">
              <w:rPr>
                <w:rFonts w:ascii="Times New Roman" w:hAnsi="Times New Roman" w:cs="Times New Roman"/>
              </w:rPr>
              <w:t>Право преимущественного приема в ГБДОУ согласно Административному регламенту имеют:</w:t>
            </w: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969" w:type="dxa"/>
          </w:tcPr>
          <w:p w:rsidR="00DA31D3" w:rsidRPr="00D54359" w:rsidRDefault="00DA31D3" w:rsidP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Дети, в том числе усыновленные (удочеренные) или находящиеся</w:t>
            </w:r>
          </w:p>
          <w:p w:rsidR="00547602" w:rsidRPr="00D54359" w:rsidRDefault="00DA31D3" w:rsidP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 xml:space="preserve">под опекой или попечительством в семье, включая приемную семью, в случаях, если в указанных ОУ обучаются их братья и (или) сестры (полнородные и </w:t>
            </w:r>
            <w:proofErr w:type="spellStart"/>
            <w:r w:rsidRPr="00D54359">
              <w:rPr>
                <w:rFonts w:ascii="Times New Roman" w:hAnsi="Times New Roman" w:cs="Times New Roman"/>
              </w:rPr>
              <w:t>неполнородные</w:t>
            </w:r>
            <w:proofErr w:type="spellEnd"/>
            <w:r w:rsidRPr="00D54359">
              <w:rPr>
                <w:rFonts w:ascii="Times New Roman" w:hAnsi="Times New Roman" w:cs="Times New Roman"/>
              </w:rPr>
              <w:t>, усыновленные (удочеренные), и (или) дети, опекунами (попечителями) которых являются родители (законные представители) ребенка, в отношении которого подается заявление, или дети, родителями (законными представителями) которых являются опекуны(попечители) ребенка, в отношении которого подается заявление (далее – брат и (или) сестра)</w:t>
            </w:r>
          </w:p>
        </w:tc>
        <w:tc>
          <w:tcPr>
            <w:tcW w:w="4530" w:type="dxa"/>
          </w:tcPr>
          <w:p w:rsidR="00547602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 xml:space="preserve">Федеральный закон от 29.12.2012 № 273-ФЗ «Об образовании в Российской Федерации», </w:t>
            </w:r>
            <w:hyperlink r:id="rId6" w:anchor="6500IL">
              <w:r w:rsidRPr="00D54359">
                <w:rPr>
                  <w:rFonts w:ascii="Times New Roman" w:eastAsia="Times New Roman" w:hAnsi="Times New Roman" w:cs="Times New Roman"/>
                  <w:color w:val="000000"/>
                </w:rPr>
                <w:t>Распоряжение Комитета по</w:t>
              </w:r>
            </w:hyperlink>
            <w:r w:rsidRPr="00D543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7" w:anchor="6500IL">
              <w:r w:rsidRPr="00D54359">
                <w:rPr>
                  <w:rFonts w:ascii="Times New Roman" w:eastAsia="Times New Roman" w:hAnsi="Times New Roman" w:cs="Times New Roman"/>
                  <w:color w:val="000000"/>
                </w:rPr>
                <w:t>образованию Санкт-Петербурга от 20 марта</w:t>
              </w:r>
            </w:hyperlink>
            <w:r w:rsidRPr="00D543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8" w:anchor="6500IL">
              <w:r w:rsidRPr="00D54359">
                <w:rPr>
                  <w:rFonts w:ascii="Times New Roman" w:eastAsia="Times New Roman" w:hAnsi="Times New Roman" w:cs="Times New Roman"/>
                  <w:color w:val="000000"/>
                </w:rPr>
                <w:t>2023 года N 271-р</w:t>
              </w:r>
            </w:hyperlink>
            <w:r w:rsidRPr="00D54359">
              <w:rPr>
                <w:rFonts w:ascii="Times New Roman" w:eastAsia="Times New Roman" w:hAnsi="Times New Roman" w:cs="Times New Roman"/>
                <w:color w:val="000000"/>
              </w:rPr>
              <w:t xml:space="preserve"> (введен с 21 марта 2023 года )</w:t>
            </w: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 из семей, в которых воспитывается ребенок-инвалид</w:t>
            </w:r>
          </w:p>
        </w:tc>
        <w:tc>
          <w:tcPr>
            <w:tcW w:w="4530" w:type="dxa"/>
            <w:vMerge w:val="restart"/>
          </w:tcPr>
          <w:p w:rsidR="00D54359" w:rsidRPr="00DA31D3" w:rsidRDefault="00D54359" w:rsidP="00DA31D3">
            <w:pPr>
              <w:widowControl w:val="0"/>
              <w:spacing w:before="11" w:line="242" w:lineRule="auto"/>
              <w:ind w:right="2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Распоряжение Комитета по образованию от 18.11.2014 № 5208-р «Об определении</w:t>
            </w:r>
          </w:p>
          <w:p w:rsidR="00D54359" w:rsidRPr="00DA31D3" w:rsidRDefault="00D54359" w:rsidP="00DA31D3">
            <w:pPr>
              <w:widowControl w:val="0"/>
              <w:spacing w:line="239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Санкт-Петербурга»</w:t>
            </w:r>
          </w:p>
          <w:p w:rsidR="00D54359" w:rsidRPr="00D54359" w:rsidRDefault="00D54359" w:rsidP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(Пункт дополнительно включен с 2 мая 2023 года распоряжением Комитета по образованию Санкт-Петербурга от 27 апреля 2023 года N 503-р)</w:t>
            </w: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hAnsi="Times New Roman" w:cs="Times New Roman"/>
              </w:rPr>
              <w:t>Дети, родитель (законный представитель) которых занимает штатную должность в данном образовательном учреждении</w:t>
            </w:r>
          </w:p>
        </w:tc>
        <w:tc>
          <w:tcPr>
            <w:tcW w:w="4530" w:type="dxa"/>
            <w:vMerge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969" w:type="dxa"/>
          </w:tcPr>
          <w:p w:rsidR="00D54359" w:rsidRPr="00D54359" w:rsidRDefault="00D54359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Дети-сироты и дети, оставшиеся без попечения родителей</w:t>
            </w:r>
          </w:p>
        </w:tc>
        <w:tc>
          <w:tcPr>
            <w:tcW w:w="4530" w:type="dxa"/>
            <w:vMerge w:val="restart"/>
          </w:tcPr>
          <w:p w:rsidR="00D54359" w:rsidRPr="00DA31D3" w:rsidRDefault="00D54359" w:rsidP="00DA31D3">
            <w:pPr>
              <w:widowControl w:val="0"/>
              <w:spacing w:line="234" w:lineRule="auto"/>
              <w:ind w:right="5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</w:t>
            </w:r>
            <w:r w:rsidRPr="00DA3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Санкт-Петербурга"</w:t>
            </w:r>
          </w:p>
          <w:p w:rsidR="00D54359" w:rsidRPr="00D54359" w:rsidRDefault="00D54359" w:rsidP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(Пункт дополнительно включен распоряжением Комитета по образованию Санкт-Петербурга от 8 июня 2023 года N 720-р)</w:t>
            </w: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 w:rsidP="00DA3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969" w:type="dxa"/>
          </w:tcPr>
          <w:p w:rsidR="00D54359" w:rsidRPr="00D54359" w:rsidRDefault="00D54359" w:rsidP="00DA31D3">
            <w:pPr>
              <w:widowControl w:val="0"/>
              <w:tabs>
                <w:tab w:val="left" w:pos="790"/>
                <w:tab w:val="left" w:pos="1282"/>
                <w:tab w:val="left" w:pos="1994"/>
                <w:tab w:val="left" w:pos="2877"/>
                <w:tab w:val="left" w:pos="3167"/>
                <w:tab w:val="left" w:pos="4389"/>
                <w:tab w:val="left" w:pos="4787"/>
                <w:tab w:val="left" w:pos="5264"/>
                <w:tab w:val="left" w:pos="5852"/>
                <w:tab w:val="left" w:pos="6211"/>
                <w:tab w:val="left" w:pos="7181"/>
                <w:tab w:val="left" w:pos="7482"/>
                <w:tab w:val="left" w:pos="8039"/>
                <w:tab w:val="left" w:pos="8401"/>
              </w:tabs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из семей беженцев и вынужденных переселенцев</w:t>
            </w:r>
          </w:p>
        </w:tc>
        <w:tc>
          <w:tcPr>
            <w:tcW w:w="4530" w:type="dxa"/>
            <w:vMerge/>
          </w:tcPr>
          <w:p w:rsidR="00D54359" w:rsidRPr="00D54359" w:rsidRDefault="00D54359" w:rsidP="00DA31D3">
            <w:pPr>
              <w:rPr>
                <w:rFonts w:ascii="Times New Roman" w:hAnsi="Times New Roman" w:cs="Times New Roman"/>
              </w:rPr>
            </w:pPr>
          </w:p>
        </w:tc>
      </w:tr>
      <w:tr w:rsidR="00D54359" w:rsidRPr="00D54359" w:rsidTr="00D54359">
        <w:tc>
          <w:tcPr>
            <w:tcW w:w="846" w:type="dxa"/>
          </w:tcPr>
          <w:p w:rsidR="00D54359" w:rsidRPr="00D54359" w:rsidRDefault="00D54359" w:rsidP="00DA3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969" w:type="dxa"/>
          </w:tcPr>
          <w:p w:rsidR="00D54359" w:rsidRPr="00D54359" w:rsidRDefault="00D54359" w:rsidP="00DA31D3">
            <w:pPr>
              <w:widowControl w:val="0"/>
              <w:tabs>
                <w:tab w:val="left" w:pos="790"/>
                <w:tab w:val="left" w:pos="1282"/>
                <w:tab w:val="left" w:pos="1994"/>
                <w:tab w:val="left" w:pos="2877"/>
                <w:tab w:val="left" w:pos="3167"/>
                <w:tab w:val="left" w:pos="4389"/>
                <w:tab w:val="left" w:pos="4787"/>
                <w:tab w:val="left" w:pos="5264"/>
                <w:tab w:val="left" w:pos="5852"/>
                <w:tab w:val="left" w:pos="6211"/>
                <w:tab w:val="left" w:pos="7181"/>
                <w:tab w:val="left" w:pos="7482"/>
                <w:tab w:val="left" w:pos="8039"/>
                <w:tab w:val="left" w:pos="8401"/>
              </w:tabs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из семей, являющихся получателями государственной социальной помощи, в соответствии с Федеральным законом от17.07.1999 N 178-ФЗ</w:t>
            </w:r>
          </w:p>
        </w:tc>
        <w:tc>
          <w:tcPr>
            <w:tcW w:w="4530" w:type="dxa"/>
            <w:vMerge/>
          </w:tcPr>
          <w:p w:rsidR="00D54359" w:rsidRPr="00D54359" w:rsidRDefault="00D54359" w:rsidP="00DA31D3">
            <w:pPr>
              <w:rPr>
                <w:rFonts w:ascii="Times New Roman" w:hAnsi="Times New Roman" w:cs="Times New Roman"/>
              </w:rPr>
            </w:pPr>
          </w:p>
        </w:tc>
      </w:tr>
      <w:tr w:rsidR="00547602" w:rsidRPr="00D54359" w:rsidTr="00D54359">
        <w:tc>
          <w:tcPr>
            <w:tcW w:w="846" w:type="dxa"/>
          </w:tcPr>
          <w:p w:rsidR="00547602" w:rsidRPr="00D54359" w:rsidRDefault="00D5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3969" w:type="dxa"/>
          </w:tcPr>
          <w:p w:rsidR="00547602" w:rsidRPr="00D54359" w:rsidRDefault="00DA31D3">
            <w:pPr>
              <w:rPr>
                <w:rFonts w:ascii="Times New Roman" w:hAnsi="Times New Roman" w:cs="Times New Roman"/>
              </w:rPr>
            </w:pPr>
            <w:r w:rsidRPr="00D54359">
              <w:rPr>
                <w:rFonts w:ascii="Times New Roman" w:eastAsia="Times New Roman" w:hAnsi="Times New Roman" w:cs="Times New Roman"/>
                <w:color w:val="000000"/>
              </w:rPr>
              <w:t>Дети граждан, удостоенных премиями Правительства Санкт-Петербурга «За активное участие в охране общественного порядка в Санкт-Петербурге» и «Лучший народный дружинник Санкт-Петербурга»</w:t>
            </w:r>
          </w:p>
        </w:tc>
        <w:tc>
          <w:tcPr>
            <w:tcW w:w="4530" w:type="dxa"/>
          </w:tcPr>
          <w:p w:rsidR="00DA31D3" w:rsidRPr="00DA31D3" w:rsidRDefault="00DA31D3" w:rsidP="00DA31D3">
            <w:pPr>
              <w:widowControl w:val="0"/>
              <w:tabs>
                <w:tab w:val="left" w:pos="5257"/>
              </w:tabs>
              <w:spacing w:before="58" w:line="231" w:lineRule="auto"/>
              <w:ind w:right="2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Распоряжение Комитета по образованию </w:t>
            </w:r>
          </w:p>
          <w:p w:rsidR="00DA31D3" w:rsidRPr="00DA31D3" w:rsidRDefault="00DA31D3" w:rsidP="00DA31D3">
            <w:pPr>
              <w:widowControl w:val="0"/>
              <w:spacing w:line="235" w:lineRule="auto"/>
              <w:ind w:right="1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18.11.2014 N 5208-р "Об определении категорий детей, имеющих </w:t>
            </w:r>
            <w:proofErr w:type="spellStart"/>
            <w:proofErr w:type="gramStart"/>
            <w:r w:rsidRPr="00DA3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преимущест</w:t>
            </w:r>
            <w:proofErr w:type="spellEnd"/>
            <w:r w:rsidRPr="00DA3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-венное</w:t>
            </w:r>
            <w:proofErr w:type="gramEnd"/>
            <w:r w:rsidRPr="00DA3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  <w:p w:rsidR="00DA31D3" w:rsidRPr="00DA31D3" w:rsidRDefault="00DA31D3" w:rsidP="00DA31D3">
            <w:pPr>
              <w:widowControl w:val="0"/>
              <w:spacing w:before="7" w:line="223" w:lineRule="auto"/>
              <w:ind w:right="7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(Пункт дополнительно включен распоряжением Комитета по образованию Санкт-Петербурга от 25 сентября 2023 года N 1242-р)</w:t>
            </w:r>
          </w:p>
          <w:p w:rsidR="00547602" w:rsidRPr="00D54359" w:rsidRDefault="00547602">
            <w:pPr>
              <w:rPr>
                <w:rFonts w:ascii="Times New Roman" w:hAnsi="Times New Roman" w:cs="Times New Roman"/>
              </w:rPr>
            </w:pPr>
          </w:p>
        </w:tc>
      </w:tr>
    </w:tbl>
    <w:p w:rsidR="00F80380" w:rsidRPr="00D54359" w:rsidRDefault="00F80380">
      <w:pPr>
        <w:rPr>
          <w:rFonts w:ascii="Times New Roman" w:hAnsi="Times New Roman" w:cs="Times New Roman"/>
        </w:rPr>
      </w:pPr>
    </w:p>
    <w:sectPr w:rsidR="00F80380" w:rsidRPr="00D5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06"/>
    <w:rsid w:val="00547602"/>
    <w:rsid w:val="00763CE0"/>
    <w:rsid w:val="00B32C25"/>
    <w:rsid w:val="00C30C06"/>
    <w:rsid w:val="00D54359"/>
    <w:rsid w:val="00DA31D3"/>
    <w:rsid w:val="00ED3C85"/>
    <w:rsid w:val="00F8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31BA"/>
  <w15:chartTrackingRefBased/>
  <w15:docId w15:val="{2662619D-7048-4676-B5A1-EE1C170B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10176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13010176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1017689" TargetMode="External"/><Relationship Id="rId5" Type="http://schemas.openxmlformats.org/officeDocument/2006/relationships/hyperlink" Target="https://docs.cntd.ru/document/3522516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35225165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Федоренкова Ольга</dc:creator>
  <cp:keywords/>
  <dc:description/>
  <cp:lastModifiedBy>Федоренкова Ольга</cp:lastModifiedBy>
  <cp:revision>4</cp:revision>
  <dcterms:created xsi:type="dcterms:W3CDTF">2024-09-14T13:40:00Z</dcterms:created>
  <dcterms:modified xsi:type="dcterms:W3CDTF">2024-09-14T13:42:00Z</dcterms:modified>
</cp:coreProperties>
</file>